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  <w:vertAlign w:val="baseline"/>
        </w:rPr>
      </w:pPr>
      <w:r>
        <w:rPr>
          <w:sz w:val="28"/>
          <w:szCs w:val="28"/>
        </w:rPr>
        <w:t xml:space="preserve">О внесении изменения в распоряжение губернатора от 14.02.2024 39-рг </w:t>
        <w:br/>
        <w:t xml:space="preserve">«О финансировании отдельных мероприятий</w:t>
      </w:r>
      <w:r>
        <w:rPr>
          <w:sz w:val="28"/>
          <w:szCs w:val="28"/>
        </w:rPr>
        <w:t xml:space="preserve"> за счет средств фонда непредвиденных расходов (резервного фонда) правительства Еврейской автономной области»</w:t>
      </w:r>
      <w:r>
        <w:rPr>
          <w:sz w:val="28"/>
          <w:szCs w:val="28"/>
          <w:vertAlign w:val="baseline"/>
        </w:rPr>
      </w:r>
      <w:r>
        <w:rPr>
          <w:sz w:val="28"/>
          <w:szCs w:val="28"/>
          <w:vertAlign w:val="baseli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 Внести в </w:t>
      </w:r>
      <w:r>
        <w:rPr>
          <w:sz w:val="28"/>
          <w:szCs w:val="28"/>
        </w:rPr>
        <w:t xml:space="preserve">распоряжение губернатора от 14.02.2024 39-рг </w:t>
        <w:br/>
        <w:t xml:space="preserve">«О финансировании отдельных мероприятий</w:t>
      </w:r>
      <w:r>
        <w:rPr>
          <w:sz w:val="28"/>
          <w:szCs w:val="28"/>
        </w:rPr>
        <w:t xml:space="preserve"> за счет средств фонда непредвиденных расходов (резервного фонда) правительства Еврейской автономной области»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  </w:t>
      </w:r>
      <w:r>
        <w:rPr>
          <w:sz w:val="28"/>
          <w:szCs w:val="28"/>
        </w:rPr>
        <w:t xml:space="preserve">абзац второй пункта 1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- </w:t>
      </w:r>
      <w:r/>
      <w:r>
        <w:rPr>
          <w:sz w:val="28"/>
          <w:szCs w:val="28"/>
        </w:rPr>
        <w:t xml:space="preserve">«заправка картриджей,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иобретение </w:t>
      </w:r>
      <w:r>
        <w:rPr>
          <w:sz w:val="28"/>
          <w:szCs w:val="28"/>
        </w:rPr>
        <w:t xml:space="preserve">тонеров, картриджей</w:t>
      </w:r>
      <w:r>
        <w:rPr>
          <w:sz w:val="28"/>
          <w:szCs w:val="28"/>
        </w:rPr>
        <w:t xml:space="preserve"> </w:t>
        <w:br/>
        <w:t xml:space="preserve">и канцелярских товаров, для пункта отбора на военную службу по контракту на сумму 176 114</w:t>
      </w:r>
      <w:r>
        <w:rPr>
          <w:sz w:val="28"/>
          <w:szCs w:val="28"/>
        </w:rPr>
        <w:t xml:space="preserve"> рублей согласно представленным заявкам о потребности».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240" w:lineRule="auto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Настоящее распоряжение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rPr>
        <w:rStyle w:val="934"/>
      </w:rPr>
      <w:framePr w:wrap="around" w:vAnchor="text" w:hAnchor="margin" w:xAlign="center" w:y="1"/>
    </w:pPr>
    <w:r>
      <w:rPr>
        <w:rStyle w:val="934"/>
      </w:rPr>
    </w:r>
    <w:r>
      <w:rPr>
        <w:rStyle w:val="934"/>
      </w:rPr>
    </w:r>
    <w:r>
      <w:rPr>
        <w:rStyle w:val="934"/>
      </w:rPr>
    </w:r>
  </w:p>
  <w:p>
    <w:pPr>
      <w:pStyle w:val="93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rPr>
        <w:rStyle w:val="934"/>
      </w:rPr>
      <w:framePr w:wrap="around" w:vAnchor="text" w:hAnchor="margin" w:xAlign="center" w:y="1"/>
    </w:pPr>
    <w:r>
      <w:rPr>
        <w:rStyle w:val="934"/>
      </w:rPr>
      <w:t xml:space="preserve">2</w:t>
    </w:r>
    <w:r>
      <w:rPr>
        <w:rStyle w:val="934"/>
      </w:rPr>
    </w:r>
    <w:r>
      <w:rPr>
        <w:rStyle w:val="934"/>
      </w:rPr>
    </w:r>
  </w:p>
  <w:p>
    <w:pPr>
      <w:pStyle w:val="93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center"/>
    </w:pPr>
    <w:fldSimple w:instr="PAGE \* MERGEFORMAT">
      <w:r>
        <w:t xml:space="preserve">1</w:t>
      </w:r>
    </w:fldSimple>
    <w:r/>
    <w:r/>
  </w:p>
  <w:p>
    <w:pPr>
      <w:pStyle w:val="9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759"/>
    <w:link w:val="750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3 Char"/>
    <w:basedOn w:val="759"/>
    <w:link w:val="752"/>
    <w:uiPriority w:val="9"/>
    <w:rPr>
      <w:rFonts w:ascii="Arial" w:hAnsi="Arial" w:eastAsia="Arial" w:cs="Arial"/>
      <w:sz w:val="30"/>
      <w:szCs w:val="30"/>
    </w:rPr>
  </w:style>
  <w:style w:type="character" w:styleId="718">
    <w:name w:val="Heading 4 Char"/>
    <w:basedOn w:val="759"/>
    <w:link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719">
    <w:name w:val="Heading 5 Char"/>
    <w:basedOn w:val="759"/>
    <w:link w:val="754"/>
    <w:uiPriority w:val="9"/>
    <w:rPr>
      <w:rFonts w:ascii="Arial" w:hAnsi="Arial" w:eastAsia="Arial" w:cs="Arial"/>
      <w:b/>
      <w:bCs/>
      <w:sz w:val="24"/>
      <w:szCs w:val="24"/>
    </w:rPr>
  </w:style>
  <w:style w:type="character" w:styleId="720">
    <w:name w:val="Heading 6 Char"/>
    <w:basedOn w:val="759"/>
    <w:link w:val="755"/>
    <w:uiPriority w:val="9"/>
    <w:rPr>
      <w:rFonts w:ascii="Arial" w:hAnsi="Arial" w:eastAsia="Arial" w:cs="Arial"/>
      <w:b/>
      <w:bCs/>
      <w:sz w:val="22"/>
      <w:szCs w:val="22"/>
    </w:rPr>
  </w:style>
  <w:style w:type="character" w:styleId="721">
    <w:name w:val="Heading 7 Char"/>
    <w:basedOn w:val="759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8 Char"/>
    <w:basedOn w:val="759"/>
    <w:link w:val="757"/>
    <w:uiPriority w:val="9"/>
    <w:rPr>
      <w:rFonts w:ascii="Arial" w:hAnsi="Arial" w:eastAsia="Arial" w:cs="Arial"/>
      <w:i/>
      <w:iCs/>
      <w:sz w:val="22"/>
      <w:szCs w:val="22"/>
    </w:rPr>
  </w:style>
  <w:style w:type="character" w:styleId="723">
    <w:name w:val="Heading 9 Char"/>
    <w:basedOn w:val="759"/>
    <w:link w:val="758"/>
    <w:uiPriority w:val="9"/>
    <w:rPr>
      <w:rFonts w:ascii="Arial" w:hAnsi="Arial" w:eastAsia="Arial" w:cs="Arial"/>
      <w:i/>
      <w:iCs/>
      <w:sz w:val="21"/>
      <w:szCs w:val="21"/>
    </w:rPr>
  </w:style>
  <w:style w:type="character" w:styleId="724">
    <w:name w:val="Title Char"/>
    <w:basedOn w:val="759"/>
    <w:link w:val="772"/>
    <w:uiPriority w:val="10"/>
    <w:rPr>
      <w:sz w:val="48"/>
      <w:szCs w:val="48"/>
    </w:rPr>
  </w:style>
  <w:style w:type="character" w:styleId="725">
    <w:name w:val="Subtitle Char"/>
    <w:basedOn w:val="759"/>
    <w:link w:val="774"/>
    <w:uiPriority w:val="11"/>
    <w:rPr>
      <w:sz w:val="24"/>
      <w:szCs w:val="24"/>
    </w:rPr>
  </w:style>
  <w:style w:type="character" w:styleId="726">
    <w:name w:val="Quote Char"/>
    <w:link w:val="776"/>
    <w:uiPriority w:val="29"/>
    <w:rPr>
      <w:i/>
    </w:rPr>
  </w:style>
  <w:style w:type="character" w:styleId="727">
    <w:name w:val="Intense Quote Char"/>
    <w:link w:val="778"/>
    <w:uiPriority w:val="30"/>
    <w:rPr>
      <w:i/>
    </w:rPr>
  </w:style>
  <w:style w:type="table" w:styleId="728">
    <w:name w:val="Plain Table 1"/>
    <w:basedOn w:val="7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7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5 Dark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7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5 Dark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7 Colorful"/>
    <w:basedOn w:val="7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47">
    <w:name w:val="Footnote Text Char"/>
    <w:link w:val="909"/>
    <w:uiPriority w:val="99"/>
    <w:rPr>
      <w:sz w:val="18"/>
    </w:rPr>
  </w:style>
  <w:style w:type="character" w:styleId="748">
    <w:name w:val="Endnote Text Char"/>
    <w:link w:val="912"/>
    <w:uiPriority w:val="99"/>
    <w:rPr>
      <w:sz w:val="20"/>
    </w:rPr>
  </w:style>
  <w:style w:type="paragraph" w:styleId="749" w:default="1">
    <w:name w:val="Normal"/>
    <w:qFormat/>
    <w:rPr>
      <w:rFonts w:ascii="Times New Roman" w:hAnsi="Times New Roman" w:eastAsia="Times New Roman"/>
      <w:sz w:val="24"/>
      <w:szCs w:val="20"/>
    </w:rPr>
  </w:style>
  <w:style w:type="paragraph" w:styleId="750">
    <w:name w:val="Heading 1"/>
    <w:basedOn w:val="749"/>
    <w:next w:val="749"/>
    <w:link w:val="7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1">
    <w:name w:val="Heading 2"/>
    <w:basedOn w:val="749"/>
    <w:next w:val="749"/>
    <w:link w:val="926"/>
    <w:uiPriority w:val="99"/>
    <w:qFormat/>
    <w:pPr>
      <w:jc w:val="both"/>
      <w:keepNext/>
      <w:spacing w:line="360" w:lineRule="auto"/>
      <w:outlineLvl w:val="1"/>
    </w:pPr>
    <w:rPr>
      <w:sz w:val="28"/>
    </w:rPr>
  </w:style>
  <w:style w:type="paragraph" w:styleId="752">
    <w:name w:val="Heading 3"/>
    <w:basedOn w:val="749"/>
    <w:next w:val="749"/>
    <w:link w:val="7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3">
    <w:name w:val="Heading 4"/>
    <w:basedOn w:val="749"/>
    <w:next w:val="749"/>
    <w:link w:val="7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749"/>
    <w:next w:val="749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755">
    <w:name w:val="Heading 6"/>
    <w:basedOn w:val="749"/>
    <w:next w:val="749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basedOn w:val="749"/>
    <w:next w:val="749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749"/>
    <w:next w:val="749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749"/>
    <w:next w:val="749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 w:default="1">
    <w:name w:val="Default Paragraph Font"/>
    <w:uiPriority w:val="1"/>
    <w:semiHidden/>
    <w:unhideWhenUsed/>
  </w:style>
  <w:style w:type="table" w:styleId="7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1" w:default="1">
    <w:name w:val="No List"/>
    <w:uiPriority w:val="99"/>
    <w:semiHidden/>
    <w:unhideWhenUsed/>
  </w:style>
  <w:style w:type="character" w:styleId="762" w:customStyle="1">
    <w:name w:val="Заголовок 1 Знак"/>
    <w:basedOn w:val="759"/>
    <w:link w:val="750"/>
    <w:uiPriority w:val="9"/>
    <w:rPr>
      <w:rFonts w:ascii="Arial" w:hAnsi="Arial" w:eastAsia="Arial" w:cs="Arial"/>
      <w:sz w:val="40"/>
      <w:szCs w:val="40"/>
    </w:rPr>
  </w:style>
  <w:style w:type="character" w:styleId="763" w:customStyle="1">
    <w:name w:val="Heading 2 Char"/>
    <w:basedOn w:val="759"/>
    <w:uiPriority w:val="9"/>
    <w:rPr>
      <w:rFonts w:ascii="Arial" w:hAnsi="Arial" w:eastAsia="Arial" w:cs="Arial"/>
      <w:sz w:val="34"/>
    </w:rPr>
  </w:style>
  <w:style w:type="character" w:styleId="764" w:customStyle="1">
    <w:name w:val="Заголовок 3 Знак"/>
    <w:basedOn w:val="759"/>
    <w:link w:val="752"/>
    <w:uiPriority w:val="9"/>
    <w:rPr>
      <w:rFonts w:ascii="Arial" w:hAnsi="Arial" w:eastAsia="Arial" w:cs="Arial"/>
      <w:sz w:val="30"/>
      <w:szCs w:val="30"/>
    </w:rPr>
  </w:style>
  <w:style w:type="character" w:styleId="765" w:customStyle="1">
    <w:name w:val="Заголовок 4 Знак"/>
    <w:basedOn w:val="759"/>
    <w:link w:val="753"/>
    <w:uiPriority w:val="9"/>
    <w:rPr>
      <w:rFonts w:ascii="Arial" w:hAnsi="Arial" w:eastAsia="Arial" w:cs="Arial"/>
      <w:b/>
      <w:bCs/>
      <w:sz w:val="26"/>
      <w:szCs w:val="26"/>
    </w:rPr>
  </w:style>
  <w:style w:type="character" w:styleId="766" w:customStyle="1">
    <w:name w:val="Заголовок 5 Знак"/>
    <w:basedOn w:val="759"/>
    <w:link w:val="754"/>
    <w:uiPriority w:val="9"/>
    <w:rPr>
      <w:rFonts w:ascii="Arial" w:hAnsi="Arial" w:eastAsia="Arial" w:cs="Arial"/>
      <w:b/>
      <w:bCs/>
      <w:sz w:val="24"/>
      <w:szCs w:val="24"/>
    </w:rPr>
  </w:style>
  <w:style w:type="character" w:styleId="767" w:customStyle="1">
    <w:name w:val="Заголовок 6 Знак"/>
    <w:basedOn w:val="759"/>
    <w:link w:val="755"/>
    <w:uiPriority w:val="9"/>
    <w:rPr>
      <w:rFonts w:ascii="Arial" w:hAnsi="Arial" w:eastAsia="Arial" w:cs="Arial"/>
      <w:b/>
      <w:bCs/>
      <w:sz w:val="22"/>
      <w:szCs w:val="22"/>
    </w:rPr>
  </w:style>
  <w:style w:type="character" w:styleId="768" w:customStyle="1">
    <w:name w:val="Заголовок 7 Знак"/>
    <w:basedOn w:val="759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9" w:customStyle="1">
    <w:name w:val="Заголовок 8 Знак"/>
    <w:basedOn w:val="759"/>
    <w:link w:val="757"/>
    <w:uiPriority w:val="9"/>
    <w:rPr>
      <w:rFonts w:ascii="Arial" w:hAnsi="Arial" w:eastAsia="Arial" w:cs="Arial"/>
      <w:i/>
      <w:iCs/>
      <w:sz w:val="22"/>
      <w:szCs w:val="22"/>
    </w:rPr>
  </w:style>
  <w:style w:type="character" w:styleId="770" w:customStyle="1">
    <w:name w:val="Заголовок 9 Знак"/>
    <w:basedOn w:val="759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No Spacing"/>
    <w:uiPriority w:val="1"/>
    <w:qFormat/>
  </w:style>
  <w:style w:type="paragraph" w:styleId="772">
    <w:name w:val="Title"/>
    <w:basedOn w:val="749"/>
    <w:next w:val="749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 w:customStyle="1">
    <w:name w:val="Заголовок Знак"/>
    <w:basedOn w:val="759"/>
    <w:link w:val="772"/>
    <w:uiPriority w:val="10"/>
    <w:rPr>
      <w:sz w:val="48"/>
      <w:szCs w:val="48"/>
    </w:rPr>
  </w:style>
  <w:style w:type="paragraph" w:styleId="774">
    <w:name w:val="Subtitle"/>
    <w:basedOn w:val="749"/>
    <w:next w:val="749"/>
    <w:link w:val="775"/>
    <w:uiPriority w:val="11"/>
    <w:qFormat/>
    <w:pPr>
      <w:spacing w:before="200" w:after="200"/>
    </w:pPr>
    <w:rPr>
      <w:szCs w:val="24"/>
    </w:rPr>
  </w:style>
  <w:style w:type="character" w:styleId="775" w:customStyle="1">
    <w:name w:val="Подзаголовок Знак"/>
    <w:basedOn w:val="759"/>
    <w:link w:val="774"/>
    <w:uiPriority w:val="11"/>
    <w:rPr>
      <w:sz w:val="24"/>
      <w:szCs w:val="24"/>
    </w:rPr>
  </w:style>
  <w:style w:type="paragraph" w:styleId="776">
    <w:name w:val="Quote"/>
    <w:basedOn w:val="749"/>
    <w:next w:val="749"/>
    <w:link w:val="777"/>
    <w:uiPriority w:val="29"/>
    <w:qFormat/>
    <w:pPr>
      <w:ind w:left="720" w:right="720"/>
    </w:pPr>
    <w:rPr>
      <w:i/>
    </w:rPr>
  </w:style>
  <w:style w:type="character" w:styleId="777" w:customStyle="1">
    <w:name w:val="Цитата 2 Знак"/>
    <w:link w:val="776"/>
    <w:uiPriority w:val="29"/>
    <w:rPr>
      <w:i/>
    </w:rPr>
  </w:style>
  <w:style w:type="paragraph" w:styleId="778">
    <w:name w:val="Intense Quote"/>
    <w:basedOn w:val="749"/>
    <w:next w:val="749"/>
    <w:link w:val="7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 w:customStyle="1">
    <w:name w:val="Выделенная цитата Знак"/>
    <w:link w:val="778"/>
    <w:uiPriority w:val="30"/>
    <w:rPr>
      <w:i/>
    </w:rPr>
  </w:style>
  <w:style w:type="character" w:styleId="780" w:customStyle="1">
    <w:name w:val="Header Char"/>
    <w:basedOn w:val="759"/>
    <w:uiPriority w:val="99"/>
  </w:style>
  <w:style w:type="character" w:styleId="781" w:customStyle="1">
    <w:name w:val="Footer Char"/>
    <w:basedOn w:val="759"/>
    <w:uiPriority w:val="99"/>
  </w:style>
  <w:style w:type="paragraph" w:styleId="782">
    <w:name w:val="Caption"/>
    <w:basedOn w:val="749"/>
    <w:next w:val="7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 w:customStyle="1">
    <w:name w:val="Caption Char"/>
    <w:uiPriority w:val="99"/>
  </w:style>
  <w:style w:type="table" w:styleId="784" w:customStyle="1">
    <w:name w:val="Table Grid Light"/>
    <w:basedOn w:val="76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5" w:customStyle="1">
    <w:name w:val="Таблица простая 11"/>
    <w:basedOn w:val="76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Таблица простая 21"/>
    <w:basedOn w:val="76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Таблица простая 31"/>
    <w:basedOn w:val="7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 w:customStyle="1">
    <w:name w:val="Таблица простая 41"/>
    <w:basedOn w:val="7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Таблица простая 51"/>
    <w:basedOn w:val="7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1 светлая1"/>
    <w:basedOn w:val="76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1"/>
    <w:basedOn w:val="76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2"/>
    <w:basedOn w:val="76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3"/>
    <w:basedOn w:val="76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4"/>
    <w:basedOn w:val="76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5"/>
    <w:basedOn w:val="76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6"/>
    <w:basedOn w:val="76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Таблица-сетка 21"/>
    <w:basedOn w:val="76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1"/>
    <w:basedOn w:val="76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2"/>
    <w:basedOn w:val="76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3"/>
    <w:basedOn w:val="76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4"/>
    <w:basedOn w:val="76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5"/>
    <w:basedOn w:val="76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6"/>
    <w:basedOn w:val="76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Таблица-сетка 31"/>
    <w:basedOn w:val="76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1"/>
    <w:basedOn w:val="76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2"/>
    <w:basedOn w:val="76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3"/>
    <w:basedOn w:val="76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4"/>
    <w:basedOn w:val="76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5"/>
    <w:basedOn w:val="76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6"/>
    <w:basedOn w:val="76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Таблица-сетка 41"/>
    <w:basedOn w:val="76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 w:customStyle="1">
    <w:name w:val="Grid Table 4 - Accent 1"/>
    <w:basedOn w:val="76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3" w:customStyle="1">
    <w:name w:val="Grid Table 4 - Accent 2"/>
    <w:basedOn w:val="76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Grid Table 4 - Accent 3"/>
    <w:basedOn w:val="76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5" w:customStyle="1">
    <w:name w:val="Grid Table 4 - Accent 4"/>
    <w:basedOn w:val="76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Grid Table 4 - Accent 5"/>
    <w:basedOn w:val="76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7" w:customStyle="1">
    <w:name w:val="Grid Table 4 - Accent 6"/>
    <w:basedOn w:val="76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8" w:customStyle="1">
    <w:name w:val="Таблица-сетка 5 темная1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1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2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3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4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5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6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5" w:customStyle="1">
    <w:name w:val="Таблица-сетка 6 цветная1"/>
    <w:basedOn w:val="76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6" w:customStyle="1">
    <w:name w:val="Grid Table 6 Colorful - Accent 1"/>
    <w:basedOn w:val="76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7" w:customStyle="1">
    <w:name w:val="Grid Table 6 Colorful - Accent 2"/>
    <w:basedOn w:val="76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8" w:customStyle="1">
    <w:name w:val="Grid Table 6 Colorful - Accent 3"/>
    <w:basedOn w:val="76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9" w:customStyle="1">
    <w:name w:val="Grid Table 6 Colorful - Accent 4"/>
    <w:basedOn w:val="76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0" w:customStyle="1">
    <w:name w:val="Grid Table 6 Colorful - Accent 5"/>
    <w:basedOn w:val="76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 w:customStyle="1">
    <w:name w:val="Grid Table 6 Colorful - Accent 6"/>
    <w:basedOn w:val="76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2" w:customStyle="1">
    <w:name w:val="Таблица-сетка 7 цветная1"/>
    <w:basedOn w:val="76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1"/>
    <w:basedOn w:val="76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2"/>
    <w:basedOn w:val="76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3"/>
    <w:basedOn w:val="76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4"/>
    <w:basedOn w:val="76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5"/>
    <w:basedOn w:val="76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6"/>
    <w:basedOn w:val="76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Список-таблица 1 светлая1"/>
    <w:basedOn w:val="76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1"/>
    <w:basedOn w:val="76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2"/>
    <w:basedOn w:val="76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3"/>
    <w:basedOn w:val="76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4"/>
    <w:basedOn w:val="76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5"/>
    <w:basedOn w:val="76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6"/>
    <w:basedOn w:val="76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Список-таблица 21"/>
    <w:basedOn w:val="76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1"/>
    <w:basedOn w:val="76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2"/>
    <w:basedOn w:val="76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3"/>
    <w:basedOn w:val="76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4"/>
    <w:basedOn w:val="76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5"/>
    <w:basedOn w:val="76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6"/>
    <w:basedOn w:val="76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3" w:customStyle="1">
    <w:name w:val="Список-таблица 31"/>
    <w:basedOn w:val="76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1"/>
    <w:basedOn w:val="76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2"/>
    <w:basedOn w:val="76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3"/>
    <w:basedOn w:val="76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4"/>
    <w:basedOn w:val="76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5"/>
    <w:basedOn w:val="76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6"/>
    <w:basedOn w:val="76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Список-таблица 41"/>
    <w:basedOn w:val="76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1"/>
    <w:basedOn w:val="76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2"/>
    <w:basedOn w:val="76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3"/>
    <w:basedOn w:val="76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4"/>
    <w:basedOn w:val="76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5"/>
    <w:basedOn w:val="76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6"/>
    <w:basedOn w:val="76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Список-таблица 5 темная1"/>
    <w:basedOn w:val="76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1"/>
    <w:basedOn w:val="76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2"/>
    <w:basedOn w:val="76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3"/>
    <w:basedOn w:val="76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4"/>
    <w:basedOn w:val="76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5"/>
    <w:basedOn w:val="76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6"/>
    <w:basedOn w:val="76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Список-таблица 6 цветная1"/>
    <w:basedOn w:val="76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5" w:customStyle="1">
    <w:name w:val="List Table 6 Colorful - Accent 1"/>
    <w:basedOn w:val="76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6" w:customStyle="1">
    <w:name w:val="List Table 6 Colorful - Accent 2"/>
    <w:basedOn w:val="76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7" w:customStyle="1">
    <w:name w:val="List Table 6 Colorful - Accent 3"/>
    <w:basedOn w:val="76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8" w:customStyle="1">
    <w:name w:val="List Table 6 Colorful - Accent 4"/>
    <w:basedOn w:val="76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9" w:customStyle="1">
    <w:name w:val="List Table 6 Colorful - Accent 5"/>
    <w:basedOn w:val="76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0" w:customStyle="1">
    <w:name w:val="List Table 6 Colorful - Accent 6"/>
    <w:basedOn w:val="76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1" w:customStyle="1">
    <w:name w:val="Список-таблица 7 цветная1"/>
    <w:basedOn w:val="76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1"/>
    <w:basedOn w:val="76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2"/>
    <w:basedOn w:val="76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3"/>
    <w:basedOn w:val="76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4"/>
    <w:basedOn w:val="76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5"/>
    <w:basedOn w:val="76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6"/>
    <w:basedOn w:val="76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ned - Accent"/>
    <w:basedOn w:val="760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Lined - Accent 1"/>
    <w:basedOn w:val="760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Lined - Accent 2"/>
    <w:basedOn w:val="760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Lined - Accent 3"/>
    <w:basedOn w:val="760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Lined - Accent 4"/>
    <w:basedOn w:val="760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Lined - Accent 5"/>
    <w:basedOn w:val="760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Lined - Accent 6"/>
    <w:basedOn w:val="760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 &amp; Lined - Accent"/>
    <w:basedOn w:val="760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Bordered &amp; Lined - Accent 1"/>
    <w:basedOn w:val="760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7" w:customStyle="1">
    <w:name w:val="Bordered &amp; Lined - Accent 2"/>
    <w:basedOn w:val="760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8" w:customStyle="1">
    <w:name w:val="Bordered &amp; Lined - Accent 3"/>
    <w:basedOn w:val="760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9" w:customStyle="1">
    <w:name w:val="Bordered &amp; Lined - Accent 4"/>
    <w:basedOn w:val="760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0" w:customStyle="1">
    <w:name w:val="Bordered &amp; Lined - Accent 5"/>
    <w:basedOn w:val="760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1" w:customStyle="1">
    <w:name w:val="Bordered &amp; Lined - Accent 6"/>
    <w:basedOn w:val="760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2" w:customStyle="1">
    <w:name w:val="Bordered"/>
    <w:basedOn w:val="76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3" w:customStyle="1">
    <w:name w:val="Bordered - Accent 1"/>
    <w:basedOn w:val="76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4" w:customStyle="1">
    <w:name w:val="Bordered - Accent 2"/>
    <w:basedOn w:val="76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5" w:customStyle="1">
    <w:name w:val="Bordered - Accent 3"/>
    <w:basedOn w:val="76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6" w:customStyle="1">
    <w:name w:val="Bordered - Accent 4"/>
    <w:basedOn w:val="76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7" w:customStyle="1">
    <w:name w:val="Bordered - Accent 5"/>
    <w:basedOn w:val="76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8" w:customStyle="1">
    <w:name w:val="Bordered - Accent 6"/>
    <w:basedOn w:val="76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9">
    <w:name w:val="footnote text"/>
    <w:basedOn w:val="749"/>
    <w:link w:val="910"/>
    <w:uiPriority w:val="99"/>
    <w:semiHidden/>
    <w:unhideWhenUsed/>
    <w:pPr>
      <w:spacing w:after="40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basedOn w:val="759"/>
    <w:uiPriority w:val="99"/>
    <w:unhideWhenUsed/>
    <w:rPr>
      <w:vertAlign w:val="superscript"/>
    </w:rPr>
  </w:style>
  <w:style w:type="paragraph" w:styleId="912">
    <w:name w:val="endnote text"/>
    <w:basedOn w:val="749"/>
    <w:link w:val="913"/>
    <w:uiPriority w:val="99"/>
    <w:semiHidden/>
    <w:unhideWhenUsed/>
    <w:rPr>
      <w:sz w:val="20"/>
    </w:rPr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basedOn w:val="759"/>
    <w:uiPriority w:val="99"/>
    <w:semiHidden/>
    <w:unhideWhenUsed/>
    <w:rPr>
      <w:vertAlign w:val="superscript"/>
    </w:rPr>
  </w:style>
  <w:style w:type="paragraph" w:styleId="915">
    <w:name w:val="toc 1"/>
    <w:basedOn w:val="749"/>
    <w:next w:val="749"/>
    <w:uiPriority w:val="39"/>
    <w:unhideWhenUsed/>
    <w:pPr>
      <w:spacing w:after="57"/>
    </w:pPr>
  </w:style>
  <w:style w:type="paragraph" w:styleId="916">
    <w:name w:val="toc 2"/>
    <w:basedOn w:val="749"/>
    <w:next w:val="749"/>
    <w:uiPriority w:val="39"/>
    <w:unhideWhenUsed/>
    <w:pPr>
      <w:ind w:left="283"/>
      <w:spacing w:after="57"/>
    </w:pPr>
  </w:style>
  <w:style w:type="paragraph" w:styleId="917">
    <w:name w:val="toc 3"/>
    <w:basedOn w:val="749"/>
    <w:next w:val="749"/>
    <w:uiPriority w:val="39"/>
    <w:unhideWhenUsed/>
    <w:pPr>
      <w:ind w:left="567"/>
      <w:spacing w:after="57"/>
    </w:pPr>
  </w:style>
  <w:style w:type="paragraph" w:styleId="918">
    <w:name w:val="toc 4"/>
    <w:basedOn w:val="749"/>
    <w:next w:val="749"/>
    <w:uiPriority w:val="39"/>
    <w:unhideWhenUsed/>
    <w:pPr>
      <w:ind w:left="850"/>
      <w:spacing w:after="57"/>
    </w:pPr>
  </w:style>
  <w:style w:type="paragraph" w:styleId="919">
    <w:name w:val="toc 5"/>
    <w:basedOn w:val="749"/>
    <w:next w:val="749"/>
    <w:uiPriority w:val="39"/>
    <w:unhideWhenUsed/>
    <w:pPr>
      <w:ind w:left="1134"/>
      <w:spacing w:after="57"/>
    </w:pPr>
  </w:style>
  <w:style w:type="paragraph" w:styleId="920">
    <w:name w:val="toc 6"/>
    <w:basedOn w:val="749"/>
    <w:next w:val="749"/>
    <w:uiPriority w:val="39"/>
    <w:unhideWhenUsed/>
    <w:pPr>
      <w:ind w:left="1417"/>
      <w:spacing w:after="57"/>
    </w:pPr>
  </w:style>
  <w:style w:type="paragraph" w:styleId="921">
    <w:name w:val="toc 7"/>
    <w:basedOn w:val="749"/>
    <w:next w:val="749"/>
    <w:uiPriority w:val="39"/>
    <w:unhideWhenUsed/>
    <w:pPr>
      <w:ind w:left="1701"/>
      <w:spacing w:after="57"/>
    </w:pPr>
  </w:style>
  <w:style w:type="paragraph" w:styleId="922">
    <w:name w:val="toc 8"/>
    <w:basedOn w:val="749"/>
    <w:next w:val="749"/>
    <w:uiPriority w:val="39"/>
    <w:unhideWhenUsed/>
    <w:pPr>
      <w:ind w:left="1984"/>
      <w:spacing w:after="57"/>
    </w:pPr>
  </w:style>
  <w:style w:type="paragraph" w:styleId="923">
    <w:name w:val="toc 9"/>
    <w:basedOn w:val="749"/>
    <w:next w:val="749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49"/>
    <w:next w:val="749"/>
    <w:uiPriority w:val="99"/>
    <w:unhideWhenUsed/>
  </w:style>
  <w:style w:type="character" w:styleId="926" w:customStyle="1">
    <w:name w:val="Заголовок 2 Знак"/>
    <w:basedOn w:val="759"/>
    <w:link w:val="751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27">
    <w:name w:val="Body Text 2"/>
    <w:basedOn w:val="749"/>
    <w:link w:val="928"/>
    <w:uiPriority w:val="99"/>
    <w:pPr>
      <w:jc w:val="both"/>
      <w:spacing w:line="360" w:lineRule="auto"/>
    </w:pPr>
  </w:style>
  <w:style w:type="character" w:styleId="928" w:customStyle="1">
    <w:name w:val="Основной текст 2 Знак"/>
    <w:basedOn w:val="759"/>
    <w:link w:val="927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29">
    <w:name w:val="List Paragraph"/>
    <w:basedOn w:val="749"/>
    <w:uiPriority w:val="99"/>
    <w:qFormat/>
    <w:pPr>
      <w:contextualSpacing/>
      <w:ind w:left="720"/>
    </w:pPr>
  </w:style>
  <w:style w:type="character" w:styleId="930">
    <w:name w:val="Hyperlink"/>
    <w:basedOn w:val="759"/>
    <w:uiPriority w:val="99"/>
    <w:rPr>
      <w:rFonts w:cs="Times New Roman"/>
      <w:color w:val="0000ff"/>
      <w:u w:val="single"/>
    </w:rPr>
  </w:style>
  <w:style w:type="paragraph" w:styleId="931" w:customStyle="1">
    <w:name w:val="ConsPlusNormal"/>
    <w:uiPriority w:val="99"/>
    <w:pPr>
      <w:widowControl w:val="off"/>
    </w:pPr>
    <w:rPr>
      <w:rFonts w:ascii="Times New Roman" w:hAnsi="Times New Roman"/>
      <w:sz w:val="24"/>
      <w:szCs w:val="20"/>
    </w:rPr>
  </w:style>
  <w:style w:type="paragraph" w:styleId="932">
    <w:name w:val="Header"/>
    <w:basedOn w:val="749"/>
    <w:link w:val="933"/>
    <w:uiPriority w:val="99"/>
    <w:pPr>
      <w:tabs>
        <w:tab w:val="center" w:pos="4677" w:leader="none"/>
        <w:tab w:val="right" w:pos="9355" w:leader="none"/>
      </w:tabs>
    </w:pPr>
  </w:style>
  <w:style w:type="character" w:styleId="933" w:customStyle="1">
    <w:name w:val="Верхний колонтитул Знак"/>
    <w:basedOn w:val="759"/>
    <w:link w:val="93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934">
    <w:name w:val="page number"/>
    <w:basedOn w:val="759"/>
    <w:uiPriority w:val="99"/>
    <w:rPr>
      <w:rFonts w:cs="Times New Roman"/>
    </w:rPr>
  </w:style>
  <w:style w:type="paragraph" w:styleId="935">
    <w:name w:val="Footer"/>
    <w:basedOn w:val="749"/>
    <w:link w:val="9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6" w:customStyle="1">
    <w:name w:val="Нижний колонтитул Знак"/>
    <w:basedOn w:val="759"/>
    <w:link w:val="935"/>
    <w:uiPriority w:val="99"/>
    <w:rPr>
      <w:rFonts w:ascii="Times New Roman" w:hAnsi="Times New Roman" w:eastAsia="Times New Roman"/>
      <w:sz w:val="24"/>
      <w:szCs w:val="20"/>
    </w:rPr>
  </w:style>
  <w:style w:type="table" w:styleId="937">
    <w:name w:val="Table Grid"/>
    <w:basedOn w:val="760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8">
    <w:name w:val="Balloon Text"/>
    <w:basedOn w:val="749"/>
    <w:link w:val="939"/>
    <w:uiPriority w:val="99"/>
    <w:semiHidden/>
    <w:unhideWhenUsed/>
    <w:rPr>
      <w:rFonts w:ascii="Tahoma" w:hAnsi="Tahoma" w:cs="Tahoma"/>
      <w:sz w:val="16"/>
      <w:szCs w:val="16"/>
    </w:rPr>
  </w:style>
  <w:style w:type="character" w:styleId="939" w:customStyle="1">
    <w:name w:val="Текст выноски Знак"/>
    <w:basedOn w:val="759"/>
    <w:link w:val="938"/>
    <w:uiPriority w:val="99"/>
    <w:semiHidden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A6C2-73DD-4FE0-9310-AA819486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материальной помощи членам семьи Тимченко                    Артёма Дмитриевича, сержанта, погибшего в ходе специальной военной операции на территориях Донецкой Народной Республики, Луганской Народной Республики и Украины</dc:title>
  <dc:creator>opk_114-1</dc:creator>
  <cp:revision>41</cp:revision>
  <dcterms:created xsi:type="dcterms:W3CDTF">2023-03-06T04:39:00Z</dcterms:created>
  <dcterms:modified xsi:type="dcterms:W3CDTF">2024-02-19T06:46:19Z</dcterms:modified>
</cp:coreProperties>
</file>